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9C81" w14:textId="77777777" w:rsidR="00B1790B" w:rsidRDefault="00BD0EB5" w:rsidP="00BD0EB5">
      <w:pPr>
        <w:jc w:val="center"/>
        <w:rPr>
          <w:b/>
          <w:sz w:val="44"/>
          <w:szCs w:val="44"/>
          <w:u w:val="single"/>
        </w:rPr>
      </w:pPr>
      <w:r w:rsidRPr="00BD0EB5">
        <w:rPr>
          <w:b/>
          <w:sz w:val="44"/>
          <w:szCs w:val="44"/>
          <w:u w:val="single"/>
        </w:rPr>
        <w:t xml:space="preserve">How </w:t>
      </w:r>
      <w:proofErr w:type="gramStart"/>
      <w:r w:rsidRPr="00BD0EB5">
        <w:rPr>
          <w:b/>
          <w:sz w:val="44"/>
          <w:szCs w:val="44"/>
          <w:u w:val="single"/>
        </w:rPr>
        <w:t>To</w:t>
      </w:r>
      <w:proofErr w:type="gramEnd"/>
      <w:r w:rsidRPr="00BD0EB5">
        <w:rPr>
          <w:b/>
          <w:sz w:val="44"/>
          <w:szCs w:val="44"/>
          <w:u w:val="single"/>
        </w:rPr>
        <w:t xml:space="preserve"> Change Your Default Browser</w:t>
      </w:r>
      <w:r>
        <w:rPr>
          <w:b/>
          <w:sz w:val="44"/>
          <w:szCs w:val="44"/>
          <w:u w:val="single"/>
        </w:rPr>
        <w:t xml:space="preserve"> </w:t>
      </w:r>
    </w:p>
    <w:p w14:paraId="7B1FE916" w14:textId="77777777" w:rsidR="00BD0EB5" w:rsidRDefault="00BD0EB5" w:rsidP="00BD0EB5">
      <w:pPr>
        <w:jc w:val="center"/>
        <w:rPr>
          <w:b/>
          <w:sz w:val="44"/>
          <w:szCs w:val="44"/>
          <w:u w:val="single"/>
        </w:rPr>
      </w:pPr>
    </w:p>
    <w:p w14:paraId="123DEFB3" w14:textId="77777777" w:rsidR="00BD0EB5" w:rsidRDefault="00BD0EB5" w:rsidP="00B1694B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D0EB5">
        <w:rPr>
          <w:sz w:val="36"/>
          <w:szCs w:val="36"/>
        </w:rPr>
        <w:t>Pull</w:t>
      </w:r>
      <w:r>
        <w:rPr>
          <w:sz w:val="36"/>
          <w:szCs w:val="36"/>
        </w:rPr>
        <w:t xml:space="preserve"> up Google Chrome</w:t>
      </w:r>
    </w:p>
    <w:p w14:paraId="6D215F7F" w14:textId="77777777" w:rsidR="00BD0EB5" w:rsidRDefault="00BD0EB5" w:rsidP="00B1694B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Click on the three dots on the right hand side </w:t>
      </w:r>
      <w:r>
        <w:rPr>
          <w:noProof/>
        </w:rPr>
        <w:drawing>
          <wp:inline distT="0" distB="0" distL="0" distR="0" wp14:anchorId="1B016951" wp14:editId="2032165A">
            <wp:extent cx="17907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7131" w14:textId="77777777" w:rsidR="00BD0EB5" w:rsidRDefault="00BD0EB5" w:rsidP="00B1694B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Choose settings</w:t>
      </w:r>
    </w:p>
    <w:p w14:paraId="6658278F" w14:textId="77777777" w:rsidR="00BD0EB5" w:rsidRDefault="00BD0EB5" w:rsidP="00BD0EB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Find Search Engine and click the down arrow and choose Google.</w:t>
      </w:r>
    </w:p>
    <w:p w14:paraId="5EF29315" w14:textId="77777777" w:rsidR="00BD0EB5" w:rsidRPr="00BD0EB5" w:rsidRDefault="00BD0EB5" w:rsidP="00BD0EB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Then look at the Default Browser section and make sure it says Google. If not then you will change that </w:t>
      </w:r>
      <w:r w:rsidR="00D90137">
        <w:rPr>
          <w:sz w:val="36"/>
          <w:szCs w:val="36"/>
        </w:rPr>
        <w:t xml:space="preserve">area to Google also. </w:t>
      </w:r>
      <w:bookmarkStart w:id="0" w:name="_GoBack"/>
      <w:bookmarkEnd w:id="0"/>
    </w:p>
    <w:sectPr w:rsidR="00BD0EB5" w:rsidRPr="00BD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ABE"/>
    <w:multiLevelType w:val="hybridMultilevel"/>
    <w:tmpl w:val="225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B5"/>
    <w:rsid w:val="00B1790B"/>
    <w:rsid w:val="00BD0EB5"/>
    <w:rsid w:val="00D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69AF"/>
  <w15:chartTrackingRefBased/>
  <w15:docId w15:val="{65DE987B-74F3-43C5-A91B-877F4F3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Hollingsworth</dc:creator>
  <cp:keywords/>
  <dc:description/>
  <cp:lastModifiedBy>Kristy Hollingsworth</cp:lastModifiedBy>
  <cp:revision>1</cp:revision>
  <dcterms:created xsi:type="dcterms:W3CDTF">2018-08-24T13:23:00Z</dcterms:created>
  <dcterms:modified xsi:type="dcterms:W3CDTF">2018-08-24T13:34:00Z</dcterms:modified>
</cp:coreProperties>
</file>